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企事业单位确认专业技术职务任职资格审批表</w:t>
      </w:r>
    </w:p>
    <w:p>
      <w:pPr>
        <w:rPr>
          <w:rFonts w:hint="eastAsia" w:ascii="黑体" w:eastAsia="黑体"/>
          <w:b/>
          <w:sz w:val="36"/>
          <w:szCs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6"/>
        <w:gridCol w:w="1950"/>
        <w:gridCol w:w="159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原工作单位及岗位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及岗位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何时进入现工作单位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试用期(由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单位自定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原职称及专业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原职称取得时间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及评委会全称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业务专长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确认职称及专业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专业须与四川省职称专业设置一致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到现工作单位后</w:t>
            </w:r>
            <w:r>
              <w:rPr>
                <w:rFonts w:hint="eastAsia" w:ascii="仿宋_GB2312" w:eastAsia="仿宋_GB2312"/>
                <w:sz w:val="24"/>
              </w:rPr>
              <w:t>主要专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业技术工作情况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考核意见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630" w:tblpY="2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）人社部门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或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市级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管部门意见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</w:t>
            </w: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市人力资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源社会保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障局意见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（公章）</w:t>
            </w:r>
          </w:p>
          <w:p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lang w:eastAsia="zh-CN"/>
        </w:rPr>
        <w:t>备注：本表一式</w:t>
      </w:r>
      <w:r>
        <w:rPr>
          <w:rFonts w:hint="eastAsia" w:ascii="仿宋_GB2312" w:eastAsia="仿宋_GB2312"/>
          <w:color w:val="auto"/>
          <w:lang w:val="en-US" w:eastAsia="zh-CN"/>
        </w:rPr>
        <w:t xml:space="preserve">  份，双面打印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574" cy="1315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0.35pt;width:19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6+Rr0QAAAAMBAAAPAAAAAAAAAAEAIAAAACIAAABkcnMvZG93bnJldi54bWxQSwECFAAU&#10;AAAACACHTuJAd22pPPgBAAD1AwAADgAAAAAAAAABACAAAAAgAQAAZHJzL2Uyb0RvYy54bWxQSwUG&#10;AAAAAAYABgBZAQAAi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JmNDA1MmMwYzJhOTUwN2Y2ODA1MTM2MjA0NzhlMjMifQ=="/>
  </w:docVars>
  <w:rsids>
    <w:rsidRoot w:val="00000000"/>
    <w:rsid w:val="464F0AB2"/>
    <w:rsid w:val="4BE6097E"/>
    <w:rsid w:val="5BFA0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224</Words>
  <Characters>224</Characters>
  <Lines>564</Lines>
  <Paragraphs>185</Paragraphs>
  <TotalTime>25</TotalTime>
  <ScaleCrop>false</ScaleCrop>
  <LinksUpToDate>false</LinksUpToDate>
  <CharactersWithSpaces>338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2022-03-31T19:20:00Z</dcterms:created>
  <dc:creator>吴军梅</dc:creator>
  <cp:lastModifiedBy>新月</cp:lastModifiedBy>
  <cp:lastPrinted>2022-10-11T04:02:26Z</cp:lastPrinted>
  <dcterms:modified xsi:type="dcterms:W3CDTF">2022-10-11T04:05:18Z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ADB7B1D92C644D3D920728C88F43E13A</vt:lpwstr>
  </property>
</Properties>
</file>